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7DC" w:rsidRDefault="00F961A5" w:rsidP="00B237DC">
      <w:pPr>
        <w:pStyle w:val="En-tte"/>
      </w:pPr>
      <w:r>
        <w:rPr>
          <w:noProof/>
        </w:rPr>
        <w:drawing>
          <wp:inline distT="0" distB="0" distL="0" distR="0">
            <wp:extent cx="1624584" cy="5425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ia_ente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584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3BD" w:rsidRDefault="009A03BD" w:rsidP="009A03BD">
      <w:pPr>
        <w:rPr>
          <w:rFonts w:ascii="Arial" w:hAnsi="Arial" w:cs="Arial"/>
          <w:b/>
        </w:rPr>
      </w:pPr>
    </w:p>
    <w:p w:rsidR="00B83BFF" w:rsidRDefault="00B83BFF" w:rsidP="009A03BD">
      <w:pPr>
        <w:rPr>
          <w:rFonts w:ascii="Arial" w:hAnsi="Arial" w:cs="Arial"/>
          <w:b/>
        </w:rPr>
      </w:pPr>
    </w:p>
    <w:p w:rsidR="009A03BD" w:rsidRPr="00B83BFF" w:rsidRDefault="00B83BFF" w:rsidP="009A03BD">
      <w:pPr>
        <w:tabs>
          <w:tab w:val="center" w:pos="4536"/>
          <w:tab w:val="left" w:pos="6770"/>
        </w:tabs>
        <w:jc w:val="center"/>
        <w:rPr>
          <w:rFonts w:ascii="Gotham Bold" w:hAnsi="Gotham Bold" w:cs="Arial"/>
          <w:b/>
          <w:sz w:val="24"/>
        </w:rPr>
      </w:pPr>
      <w:r w:rsidRPr="00B83BFF">
        <w:rPr>
          <w:rFonts w:ascii="Gotham Bold" w:hAnsi="Gotham Bold" w:cs="Arial"/>
          <w:b/>
          <w:sz w:val="24"/>
        </w:rPr>
        <w:t>Administrateur système</w:t>
      </w:r>
      <w:r w:rsidR="009A03BD" w:rsidRPr="00B83BFF">
        <w:rPr>
          <w:rFonts w:ascii="Gotham Bold" w:hAnsi="Gotham Bold" w:cs="Arial"/>
          <w:b/>
          <w:sz w:val="24"/>
        </w:rPr>
        <w:t xml:space="preserve"> (H</w:t>
      </w:r>
      <w:r>
        <w:rPr>
          <w:rFonts w:ascii="Gotham Bold" w:hAnsi="Gotham Bold" w:cs="Arial"/>
          <w:b/>
          <w:sz w:val="24"/>
        </w:rPr>
        <w:t>/</w:t>
      </w:r>
      <w:r w:rsidR="009A03BD" w:rsidRPr="00B83BFF">
        <w:rPr>
          <w:rFonts w:ascii="Gotham Bold" w:hAnsi="Gotham Bold" w:cs="Arial"/>
          <w:b/>
          <w:sz w:val="24"/>
        </w:rPr>
        <w:t>F)</w:t>
      </w:r>
    </w:p>
    <w:p w:rsidR="009A03BD" w:rsidRPr="00B83BFF" w:rsidRDefault="009A03BD" w:rsidP="009A03BD">
      <w:pPr>
        <w:jc w:val="both"/>
        <w:rPr>
          <w:rFonts w:ascii="Gotham Light" w:hAnsi="Gotham Light" w:cs="Arial"/>
        </w:rPr>
      </w:pPr>
    </w:p>
    <w:p w:rsidR="009A03BD" w:rsidRPr="00B83BFF" w:rsidRDefault="009A03BD" w:rsidP="009A03BD">
      <w:pPr>
        <w:pStyle w:val="Default"/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B83BFF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ISIA édite et intègre le progiciel ERP DIAPASON, leader depuis plus de 20 ans sur le marché des grands industriels de la menuis</w:t>
      </w:r>
      <w:r w:rsidR="00B83BFF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 xml:space="preserve">erie (portes, fenêtres, </w:t>
      </w:r>
      <w:r w:rsidRPr="00B83BFF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escaliers, …). Filiale de la société ELCI</w:t>
      </w:r>
      <w:r w:rsidR="00B83BFF" w:rsidRPr="00B83BFF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A, le Groupe compte désormais 13</w:t>
      </w:r>
      <w:r w:rsidRPr="00B83BFF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0 salariés pour un chiffre d’affaires de</w:t>
      </w:r>
      <w:r w:rsidR="00B83BFF" w:rsidRPr="00B83BFF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 xml:space="preserve"> plus de</w:t>
      </w:r>
      <w:r w:rsidR="00B83BFF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 xml:space="preserve"> 1</w:t>
      </w:r>
      <w:r w:rsidR="00FD33BA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2</w:t>
      </w:r>
      <w:r w:rsidR="00B83BFF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 xml:space="preserve"> M€.</w:t>
      </w:r>
    </w:p>
    <w:p w:rsidR="009A03BD" w:rsidRPr="00B83BFF" w:rsidRDefault="009A03BD" w:rsidP="009A03BD">
      <w:pPr>
        <w:jc w:val="both"/>
        <w:rPr>
          <w:rFonts w:ascii="Gotham Light" w:eastAsia="Times New Roman" w:hAnsi="Gotham Light" w:cs="Arial"/>
          <w:lang w:eastAsia="fr-FR"/>
        </w:rPr>
      </w:pPr>
    </w:p>
    <w:p w:rsidR="00B83BFF" w:rsidRPr="00B83BFF" w:rsidRDefault="00B83BFF" w:rsidP="00B83BFF">
      <w:pPr>
        <w:pStyle w:val="Default"/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B83BFF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Dans le cadre du renforcement de notre service exploitation, nous recherchons un administrateur système ; rattaché à notre responsable exploitation systèmes et réseaux, vos principales missions seront les suivantes :</w:t>
      </w:r>
    </w:p>
    <w:p w:rsidR="00B83BFF" w:rsidRPr="00B83BFF" w:rsidRDefault="00B83BFF" w:rsidP="00B83BFF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B83BFF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Installations/configurations de serveurs (Windows et Linux), PC</w:t>
      </w:r>
    </w:p>
    <w:p w:rsidR="00B83BFF" w:rsidRPr="00B83BFF" w:rsidRDefault="00B83BFF" w:rsidP="00B83BFF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B83BFF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Installation d'équipements réseaux : switch, routeurs, firewall,</w:t>
      </w:r>
    </w:p>
    <w:p w:rsidR="00B83BFF" w:rsidRPr="00B83BFF" w:rsidRDefault="00B83BFF" w:rsidP="00B83BFF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B83BFF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Assistance utilisateurs : bureautique et applicatifs métier</w:t>
      </w:r>
    </w:p>
    <w:p w:rsidR="00B83BFF" w:rsidRPr="004C2921" w:rsidRDefault="00B83BFF" w:rsidP="00B83BFF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Dépannage, installation, remplacement de PC</w:t>
      </w:r>
    </w:p>
    <w:p w:rsidR="00B83BFF" w:rsidRPr="004C2921" w:rsidRDefault="00B83BFF" w:rsidP="00B83BFF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Qualification des architectures techniques</w:t>
      </w:r>
    </w:p>
    <w:p w:rsidR="00B83BFF" w:rsidRPr="004C2921" w:rsidRDefault="00B83BFF" w:rsidP="00B83BFF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Formation de</w:t>
      </w:r>
      <w:r w:rsidR="00E46D7F"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s</w:t>
      </w: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 xml:space="preserve"> client</w:t>
      </w:r>
      <w:r w:rsidR="00E46D7F"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s</w:t>
      </w: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 xml:space="preserve"> à l’exploitation du progiciel </w:t>
      </w:r>
      <w:r w:rsidR="00E46D7F"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DIAPASON</w:t>
      </w:r>
    </w:p>
    <w:p w:rsidR="00E46D7F" w:rsidRPr="004C2921" w:rsidRDefault="00E46D7F" w:rsidP="00B83BFF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Rédiger et tenir à jour le référentiel des composants techniques du système informatique (outils, procédures, normes, sécurité …)</w:t>
      </w:r>
    </w:p>
    <w:p w:rsidR="00E46D7F" w:rsidRPr="004C2921" w:rsidRDefault="00E46D7F" w:rsidP="00B83BFF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Participer à l’étude d’impact sur l’architecture existante de tout nouveau projet ou toute nouvelle technologie</w:t>
      </w:r>
    </w:p>
    <w:p w:rsidR="00E46D7F" w:rsidRPr="004C2921" w:rsidRDefault="00E46D7F" w:rsidP="00B83BFF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Organiser veille technologique, construire et présenter les dossiers sur les sujets étudiés</w:t>
      </w:r>
    </w:p>
    <w:p w:rsidR="00B83BFF" w:rsidRPr="004C2921" w:rsidRDefault="00B83BFF" w:rsidP="00B83BFF">
      <w:pPr>
        <w:pStyle w:val="Default"/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Compétences techniques :</w:t>
      </w:r>
    </w:p>
    <w:p w:rsidR="00FD33BA" w:rsidRPr="004C2921" w:rsidRDefault="00B83BFF" w:rsidP="00FD33BA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Maîtrise de Linux (Red Hat et Cent OS)</w:t>
      </w:r>
    </w:p>
    <w:p w:rsidR="00FD33BA" w:rsidRPr="004C2921" w:rsidRDefault="00FD33BA" w:rsidP="00FD33BA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 xml:space="preserve">Compétences sur </w:t>
      </w:r>
      <w:r w:rsidR="00E46D7F"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UNIX (HP-UX)</w:t>
      </w:r>
    </w:p>
    <w:p w:rsidR="00B83BFF" w:rsidRPr="004C2921" w:rsidRDefault="00B83BFF" w:rsidP="00FD33BA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Compétences réseau (IP, DNS, DHCP, Vlan, SMTP)</w:t>
      </w:r>
    </w:p>
    <w:p w:rsidR="00B83BFF" w:rsidRPr="004C2921" w:rsidRDefault="00B83BFF" w:rsidP="00FD33BA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Compétences sur office 365 et Connaissances Windows server</w:t>
      </w:r>
    </w:p>
    <w:p w:rsidR="00B83BFF" w:rsidRPr="004C2921" w:rsidRDefault="00B83BFF" w:rsidP="00FD33BA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Environnements virtualisés : VMware ESX</w:t>
      </w:r>
    </w:p>
    <w:p w:rsidR="00E46D7F" w:rsidRPr="004C2921" w:rsidRDefault="00E46D7F" w:rsidP="00FD33BA">
      <w:pPr>
        <w:pStyle w:val="Default"/>
        <w:numPr>
          <w:ilvl w:val="0"/>
          <w:numId w:val="5"/>
        </w:numPr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 xml:space="preserve">Bases de données : Progress, Oracle, </w:t>
      </w:r>
      <w:proofErr w:type="spellStart"/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Mysql</w:t>
      </w:r>
      <w:proofErr w:type="spellEnd"/>
    </w:p>
    <w:p w:rsidR="00B83BFF" w:rsidRPr="004C2921" w:rsidRDefault="00B83BFF" w:rsidP="00B83BFF">
      <w:pPr>
        <w:pStyle w:val="Default"/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</w:p>
    <w:p w:rsidR="00B83BFF" w:rsidRPr="004C2921" w:rsidRDefault="00B83BFF" w:rsidP="00B83BFF">
      <w:pPr>
        <w:pStyle w:val="Default"/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 xml:space="preserve">De formation Bac+2 minimum en informatique, vous justifiez d'une expérience professionnelle significative de plus de 1 an dans les environnements Windows, Linux, réseau et bases de données. </w:t>
      </w:r>
    </w:p>
    <w:p w:rsidR="00B83BFF" w:rsidRPr="004C2921" w:rsidRDefault="00B83BFF" w:rsidP="00B83BFF">
      <w:pPr>
        <w:pStyle w:val="Default"/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 xml:space="preserve">Vous êtes efficace et autonome, </w:t>
      </w:r>
      <w:r w:rsidR="00E46D7F"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 xml:space="preserve">vous avez le sens de l’organisation et un bon esprit d’équipe, </w:t>
      </w: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 xml:space="preserve">vous appréciez les contacts et la polyvalence des travaux. </w:t>
      </w:r>
    </w:p>
    <w:p w:rsidR="00B83BFF" w:rsidRDefault="00B83BFF" w:rsidP="00B83BFF">
      <w:pPr>
        <w:pStyle w:val="Default"/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r w:rsidRPr="004C2921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>Nous vous offrons la possibilité de vous investir dans une entreprise toujours en évolution autour des dernières technologies.</w:t>
      </w:r>
      <w:r w:rsidRPr="00B83BFF"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  <w:t xml:space="preserve"> </w:t>
      </w:r>
    </w:p>
    <w:p w:rsidR="00B83BFF" w:rsidRPr="00B83BFF" w:rsidRDefault="00B83BFF" w:rsidP="00B83BFF">
      <w:pPr>
        <w:pStyle w:val="Default"/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</w:p>
    <w:p w:rsidR="00B83BFF" w:rsidRPr="00B83BFF" w:rsidRDefault="00B83BFF" w:rsidP="00B83BFF">
      <w:pPr>
        <w:jc w:val="both"/>
        <w:rPr>
          <w:rFonts w:ascii="Gotham Light" w:hAnsi="Gotham Light"/>
          <w:b/>
          <w:noProof/>
        </w:rPr>
      </w:pPr>
      <w:r w:rsidRPr="00B83BFF">
        <w:rPr>
          <w:rFonts w:ascii="Gotham Light" w:hAnsi="Gotham Light" w:cs="Arial"/>
          <w:b/>
        </w:rPr>
        <w:t>REJOIGNEZ UNE EQUIPE DYNAMIQUE ET PASSIONNEE !</w:t>
      </w:r>
      <w:r w:rsidRPr="00B83BFF">
        <w:rPr>
          <w:rFonts w:ascii="Gotham Light" w:hAnsi="Gotham Light"/>
          <w:b/>
          <w:noProof/>
        </w:rPr>
        <w:t xml:space="preserve"> </w:t>
      </w:r>
    </w:p>
    <w:p w:rsidR="00B83BFF" w:rsidRPr="00B83BFF" w:rsidRDefault="00B83BFF" w:rsidP="009A03BD">
      <w:pPr>
        <w:pStyle w:val="Default"/>
        <w:jc w:val="both"/>
        <w:rPr>
          <w:rFonts w:ascii="Gotham Light" w:eastAsia="Times New Roman" w:hAnsi="Gotham Light" w:cs="Arial"/>
          <w:color w:val="auto"/>
          <w:sz w:val="22"/>
          <w:szCs w:val="22"/>
          <w:lang w:eastAsia="fr-FR"/>
        </w:rPr>
      </w:pPr>
      <w:bookmarkStart w:id="0" w:name="_GoBack"/>
      <w:bookmarkEnd w:id="0"/>
    </w:p>
    <w:p w:rsidR="00B237DC" w:rsidRPr="00B237DC" w:rsidRDefault="00B237DC" w:rsidP="00B237DC">
      <w:pPr>
        <w:jc w:val="both"/>
        <w:rPr>
          <w:b/>
        </w:rPr>
      </w:pPr>
    </w:p>
    <w:sectPr w:rsidR="00B237DC" w:rsidRPr="00B237DC" w:rsidSect="007315A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1E5F"/>
    <w:multiLevelType w:val="hybridMultilevel"/>
    <w:tmpl w:val="25F0B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A2AA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4F35"/>
    <w:multiLevelType w:val="hybridMultilevel"/>
    <w:tmpl w:val="CA7C9B72"/>
    <w:lvl w:ilvl="0" w:tplc="E90ADE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D7DDE"/>
    <w:multiLevelType w:val="hybridMultilevel"/>
    <w:tmpl w:val="4F8C116E"/>
    <w:lvl w:ilvl="0" w:tplc="160E92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9363D"/>
    <w:multiLevelType w:val="hybridMultilevel"/>
    <w:tmpl w:val="1A520C2E"/>
    <w:lvl w:ilvl="0" w:tplc="439E72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97154"/>
    <w:multiLevelType w:val="hybridMultilevel"/>
    <w:tmpl w:val="09A43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DC"/>
    <w:rsid w:val="000A6AE2"/>
    <w:rsid w:val="001A4015"/>
    <w:rsid w:val="002548A7"/>
    <w:rsid w:val="00332F5E"/>
    <w:rsid w:val="004C2921"/>
    <w:rsid w:val="00651507"/>
    <w:rsid w:val="006B74A5"/>
    <w:rsid w:val="007315AC"/>
    <w:rsid w:val="007322D6"/>
    <w:rsid w:val="00764EB4"/>
    <w:rsid w:val="007F1467"/>
    <w:rsid w:val="00877F98"/>
    <w:rsid w:val="008F13B3"/>
    <w:rsid w:val="009A03BD"/>
    <w:rsid w:val="00A278FF"/>
    <w:rsid w:val="00A40A81"/>
    <w:rsid w:val="00A82382"/>
    <w:rsid w:val="00B237DC"/>
    <w:rsid w:val="00B75E68"/>
    <w:rsid w:val="00B83BFF"/>
    <w:rsid w:val="00BE434D"/>
    <w:rsid w:val="00CA4C06"/>
    <w:rsid w:val="00CD2913"/>
    <w:rsid w:val="00CE4412"/>
    <w:rsid w:val="00DA1853"/>
    <w:rsid w:val="00E46D7F"/>
    <w:rsid w:val="00EB37E8"/>
    <w:rsid w:val="00EB643D"/>
    <w:rsid w:val="00EE786C"/>
    <w:rsid w:val="00F06B42"/>
    <w:rsid w:val="00F55A20"/>
    <w:rsid w:val="00F961A5"/>
    <w:rsid w:val="00F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7735"/>
  <w15:chartTrackingRefBased/>
  <w15:docId w15:val="{26ED48A4-0B28-4ED5-917C-607B0605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237DC"/>
    <w:pPr>
      <w:tabs>
        <w:tab w:val="center" w:pos="4536"/>
        <w:tab w:val="right" w:pos="9072"/>
      </w:tabs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B237DC"/>
    <w:rPr>
      <w:rFonts w:ascii="Times" w:eastAsia="Times New Roman" w:hAnsi="Times" w:cs="Times New Roman"/>
      <w:sz w:val="24"/>
      <w:szCs w:val="20"/>
      <w:lang w:eastAsia="fr-FR"/>
    </w:rPr>
  </w:style>
  <w:style w:type="paragraph" w:customStyle="1" w:styleId="Default">
    <w:name w:val="Default"/>
    <w:uiPriority w:val="99"/>
    <w:rsid w:val="00B237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237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34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32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6950-3A92-429A-94E6-3C9E753C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ROBIN</dc:creator>
  <cp:keywords/>
  <dc:description/>
  <cp:lastModifiedBy>Stéphanie ROBIN</cp:lastModifiedBy>
  <cp:revision>3</cp:revision>
  <cp:lastPrinted>2017-06-01T09:53:00Z</cp:lastPrinted>
  <dcterms:created xsi:type="dcterms:W3CDTF">2017-10-19T08:01:00Z</dcterms:created>
  <dcterms:modified xsi:type="dcterms:W3CDTF">2017-10-19T08:01:00Z</dcterms:modified>
</cp:coreProperties>
</file>