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5B17" w14:textId="77777777" w:rsidR="00A23A2A" w:rsidRDefault="00A23A2A" w:rsidP="0085625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CA48329" w14:textId="77777777" w:rsidR="00A23A2A" w:rsidRDefault="00A23A2A" w:rsidP="0085625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5DF8C3FA" w14:textId="77777777" w:rsidR="00973737" w:rsidRDefault="00973737" w:rsidP="0085625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154CA64F" w14:textId="163AA3D7" w:rsidR="00973737" w:rsidRDefault="00973737" w:rsidP="00C33B7D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D36E370" wp14:editId="09999147">
            <wp:extent cx="1438275" cy="10953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rondi_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0E63B" w14:textId="77777777" w:rsidR="00C537A0" w:rsidRPr="00C537A0" w:rsidRDefault="00C537A0" w:rsidP="00E16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Créé en 2006, Zenika est un cabinet d’innovation technologique, managériale et organisationnelle, qui accompagne les entreprises dans leur transformation numérique.</w:t>
      </w:r>
    </w:p>
    <w:p w14:paraId="553D299E" w14:textId="77777777" w:rsidR="00C537A0" w:rsidRPr="00C537A0" w:rsidRDefault="00C537A0" w:rsidP="00E16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2672777B" w14:textId="16BA86FA" w:rsidR="00C537A0" w:rsidRPr="00C537A0" w:rsidRDefault="00C537A0" w:rsidP="00E16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Zenika compte </w:t>
      </w:r>
      <w:r w:rsidR="00E1671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près de 300 </w:t>
      </w: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collaborateurs, répartis sur des domaines aussi variés que l'expertise Java, </w:t>
      </w:r>
      <w:proofErr w:type="spellStart"/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BigData</w:t>
      </w:r>
      <w:proofErr w:type="spellEnd"/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Web, Mobil</w:t>
      </w:r>
      <w:r w:rsidR="00E1671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ité, IoT, DevOps, </w:t>
      </w:r>
      <w:proofErr w:type="spellStart"/>
      <w:r w:rsidR="00E1671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Craftsmanship</w:t>
      </w:r>
      <w:proofErr w:type="spellEnd"/>
      <w:r w:rsidR="00E1671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Sécurité </w:t>
      </w: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mais aussi l'agilité et la transformation des organisations.</w:t>
      </w:r>
    </w:p>
    <w:p w14:paraId="105E5E70" w14:textId="32CE4073" w:rsidR="00C537A0" w:rsidRPr="00C537A0" w:rsidRDefault="00C537A0" w:rsidP="00E16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groupe, dont le siège est basé à Paris, est également implanté à Lyon, Ren</w:t>
      </w:r>
      <w:r w:rsidR="00E1671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nes, Nantes, Lille, Bordeaux et </w:t>
      </w: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Singapour</w:t>
      </w:r>
      <w:r w:rsidR="00E1671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avec un centre de formation dans chaque agence. Le groupe souhaite développer son rayonnement national et international.</w:t>
      </w:r>
    </w:p>
    <w:p w14:paraId="0F599D5F" w14:textId="77777777" w:rsidR="00C537A0" w:rsidRPr="00C537A0" w:rsidRDefault="00C537A0" w:rsidP="00E16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7BF6FF34" w14:textId="77777777" w:rsidR="00C537A0" w:rsidRPr="00C537A0" w:rsidRDefault="00C537A0" w:rsidP="00E16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 2017, Zenika se hisse à la 3ème place du Palmarès Great Place to Work 2017 pour sa 4ème participation. </w:t>
      </w:r>
    </w:p>
    <w:p w14:paraId="4DA968D9" w14:textId="77777777" w:rsidR="00C537A0" w:rsidRPr="00C537A0" w:rsidRDefault="00C537A0" w:rsidP="00E16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537A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337B8CAC" w14:textId="6CCE3D3B" w:rsidR="007633F7" w:rsidRPr="00C537A0" w:rsidRDefault="009E6E5C" w:rsidP="00E1671E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cadre de votre alternance, v</w:t>
      </w:r>
      <w:r w:rsidR="00BB2236" w:rsidRPr="00C537A0">
        <w:rPr>
          <w:rFonts w:ascii="Arial" w:hAnsi="Arial" w:cs="Arial"/>
          <w:sz w:val="24"/>
          <w:szCs w:val="24"/>
        </w:rPr>
        <w:t>ous participerez</w:t>
      </w:r>
      <w:r w:rsidR="0085625C" w:rsidRPr="00C537A0">
        <w:rPr>
          <w:rFonts w:ascii="Arial" w:hAnsi="Arial" w:cs="Arial"/>
          <w:sz w:val="24"/>
          <w:szCs w:val="24"/>
        </w:rPr>
        <w:t xml:space="preserve"> au choix</w:t>
      </w:r>
      <w:r w:rsidR="007633F7" w:rsidRPr="00C537A0">
        <w:rPr>
          <w:rFonts w:ascii="Arial" w:hAnsi="Arial" w:cs="Arial"/>
          <w:sz w:val="24"/>
          <w:szCs w:val="24"/>
        </w:rPr>
        <w:t xml:space="preserve"> : </w:t>
      </w:r>
    </w:p>
    <w:p w14:paraId="25D0779B" w14:textId="77777777" w:rsidR="0085625C" w:rsidRPr="00C537A0" w:rsidRDefault="0085625C" w:rsidP="00E1671E">
      <w:pPr>
        <w:pStyle w:val="Paragraphedeliste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C537A0">
        <w:rPr>
          <w:rFonts w:ascii="Arial" w:hAnsi="Arial" w:cs="Arial"/>
          <w:sz w:val="24"/>
          <w:szCs w:val="24"/>
        </w:rPr>
        <w:t>A</w:t>
      </w:r>
      <w:r w:rsidR="00BB2236" w:rsidRPr="00C537A0">
        <w:rPr>
          <w:rFonts w:ascii="Arial" w:hAnsi="Arial" w:cs="Arial"/>
          <w:sz w:val="24"/>
          <w:szCs w:val="24"/>
        </w:rPr>
        <w:t xml:space="preserve"> la conception et à la réalisation de projets internes basés sur les meilleurs outils et </w:t>
      </w:r>
      <w:proofErr w:type="spellStart"/>
      <w:r w:rsidR="00BB2236" w:rsidRPr="00C537A0">
        <w:rPr>
          <w:rFonts w:ascii="Arial" w:hAnsi="Arial" w:cs="Arial"/>
          <w:sz w:val="24"/>
          <w:szCs w:val="24"/>
        </w:rPr>
        <w:t>Frameworks</w:t>
      </w:r>
      <w:proofErr w:type="spellEnd"/>
      <w:r w:rsidR="00BB2236" w:rsidRPr="00C537A0">
        <w:rPr>
          <w:rFonts w:ascii="Arial" w:hAnsi="Arial" w:cs="Arial"/>
          <w:sz w:val="24"/>
          <w:szCs w:val="24"/>
        </w:rPr>
        <w:t xml:space="preserve"> Java, JavaScript et Open Source actuels (AngularJS, Spring, Hibernate, Jenkins, Git, Maven, Sonar, MongoDB, </w:t>
      </w:r>
      <w:proofErr w:type="spellStart"/>
      <w:r w:rsidR="00BB2236" w:rsidRPr="00C537A0">
        <w:rPr>
          <w:rFonts w:ascii="Arial" w:hAnsi="Arial" w:cs="Arial"/>
          <w:sz w:val="24"/>
          <w:szCs w:val="24"/>
        </w:rPr>
        <w:t>CouchBase</w:t>
      </w:r>
      <w:proofErr w:type="spellEnd"/>
      <w:r w:rsidR="00BB2236" w:rsidRPr="00C537A0">
        <w:rPr>
          <w:rFonts w:ascii="Arial" w:hAnsi="Arial" w:cs="Arial"/>
          <w:sz w:val="24"/>
          <w:szCs w:val="24"/>
        </w:rPr>
        <w:t xml:space="preserve">, Elasticsearch, Hadoop ...) </w:t>
      </w:r>
    </w:p>
    <w:p w14:paraId="4989439C" w14:textId="77777777" w:rsidR="0085625C" w:rsidRPr="00C537A0" w:rsidRDefault="0085625C" w:rsidP="00E1671E">
      <w:pPr>
        <w:pStyle w:val="Paragraphedeliste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C537A0">
        <w:rPr>
          <w:rFonts w:ascii="Arial" w:hAnsi="Arial" w:cs="Arial"/>
          <w:sz w:val="24"/>
          <w:szCs w:val="24"/>
        </w:rPr>
        <w:t>A un</w:t>
      </w:r>
      <w:r w:rsidR="00BB2236" w:rsidRPr="00C537A0">
        <w:rPr>
          <w:rFonts w:ascii="Arial" w:hAnsi="Arial" w:cs="Arial"/>
          <w:sz w:val="24"/>
          <w:szCs w:val="24"/>
        </w:rPr>
        <w:t xml:space="preserve"> projet de R&amp;D innovant en relati</w:t>
      </w:r>
      <w:r w:rsidRPr="00C537A0">
        <w:rPr>
          <w:rFonts w:ascii="Arial" w:hAnsi="Arial" w:cs="Arial"/>
          <w:sz w:val="24"/>
          <w:szCs w:val="24"/>
        </w:rPr>
        <w:t>on avec la Direction Technique</w:t>
      </w:r>
    </w:p>
    <w:p w14:paraId="31F38A65" w14:textId="2D8B4FB3" w:rsidR="00BB2236" w:rsidRDefault="0085625C" w:rsidP="00E1671E">
      <w:pPr>
        <w:pStyle w:val="Paragraphedeliste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C537A0">
        <w:rPr>
          <w:rFonts w:ascii="Arial" w:hAnsi="Arial" w:cs="Arial"/>
          <w:sz w:val="24"/>
          <w:szCs w:val="24"/>
        </w:rPr>
        <w:t>A</w:t>
      </w:r>
      <w:r w:rsidR="00BB2236" w:rsidRPr="00C537A0">
        <w:rPr>
          <w:rFonts w:ascii="Arial" w:hAnsi="Arial" w:cs="Arial"/>
          <w:sz w:val="24"/>
          <w:szCs w:val="24"/>
        </w:rPr>
        <w:t xml:space="preserve"> un projet de développement ayant pour but la création d’une Startup à l’issue du stage. Ce projet </w:t>
      </w:r>
      <w:proofErr w:type="spellStart"/>
      <w:r w:rsidR="00BB2236" w:rsidRPr="00C537A0">
        <w:rPr>
          <w:rFonts w:ascii="Arial" w:hAnsi="Arial" w:cs="Arial"/>
          <w:sz w:val="24"/>
          <w:szCs w:val="24"/>
        </w:rPr>
        <w:t>zStartup</w:t>
      </w:r>
      <w:proofErr w:type="spellEnd"/>
      <w:r w:rsidR="00BB2236" w:rsidRPr="00C537A0">
        <w:rPr>
          <w:rFonts w:ascii="Arial" w:hAnsi="Arial" w:cs="Arial"/>
          <w:sz w:val="24"/>
          <w:szCs w:val="24"/>
        </w:rPr>
        <w:t xml:space="preserve"> reprend les propositions et idé</w:t>
      </w:r>
      <w:r w:rsidR="005D0BB6" w:rsidRPr="00C537A0">
        <w:rPr>
          <w:rFonts w:ascii="Arial" w:hAnsi="Arial" w:cs="Arial"/>
          <w:sz w:val="24"/>
          <w:szCs w:val="24"/>
        </w:rPr>
        <w:t xml:space="preserve">es créatives de nos consultants ou de nos partenaires </w:t>
      </w:r>
      <w:proofErr w:type="spellStart"/>
      <w:r w:rsidR="005D0BB6" w:rsidRPr="00C537A0">
        <w:rPr>
          <w:rFonts w:ascii="Arial" w:hAnsi="Arial" w:cs="Arial"/>
          <w:sz w:val="24"/>
          <w:szCs w:val="24"/>
        </w:rPr>
        <w:t>StartUp</w:t>
      </w:r>
      <w:proofErr w:type="spellEnd"/>
      <w:r w:rsidR="005D0BB6" w:rsidRPr="00C537A0">
        <w:rPr>
          <w:rFonts w:ascii="Arial" w:hAnsi="Arial" w:cs="Arial"/>
          <w:sz w:val="24"/>
          <w:szCs w:val="24"/>
        </w:rPr>
        <w:t>.</w:t>
      </w:r>
    </w:p>
    <w:p w14:paraId="67110C8C" w14:textId="285C68FB" w:rsidR="005D0BB6" w:rsidRDefault="00E1671E" w:rsidP="0085625C">
      <w:pPr>
        <w:pStyle w:val="Paragraphedeliste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Accompagner nos consultants et clients dans des projets pour nos pôles conseil en architecture, sécurité, big data et notre « digital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agency</w:t>
      </w:r>
      <w:proofErr w:type="spellEnd"/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184037F5" w14:textId="77777777" w:rsidR="00E1671E" w:rsidRPr="00E1671E" w:rsidRDefault="00E1671E" w:rsidP="0085625C">
      <w:pPr>
        <w:pStyle w:val="Paragraphedeliste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141B381F" w14:textId="77777777" w:rsidR="00BB2236" w:rsidRPr="006D3237" w:rsidRDefault="00BB2236" w:rsidP="00E1671E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6D3237">
        <w:rPr>
          <w:rFonts w:ascii="Arial" w:hAnsi="Arial" w:cs="Arial"/>
          <w:sz w:val="24"/>
          <w:szCs w:val="24"/>
        </w:rPr>
        <w:t>Vous travaillerez dans un cadre de développement Agile s'appuyant sur Scrum.</w:t>
      </w:r>
    </w:p>
    <w:p w14:paraId="7344A7E5" w14:textId="77777777" w:rsidR="00BB2236" w:rsidRPr="006D3237" w:rsidRDefault="00BB2236" w:rsidP="00E1671E">
      <w:pPr>
        <w:shd w:val="clear" w:color="auto" w:fill="FFFFFF"/>
        <w:spacing w:after="0"/>
        <w:ind w:left="1416"/>
        <w:rPr>
          <w:rFonts w:ascii="Arial" w:hAnsi="Arial" w:cs="Arial"/>
          <w:sz w:val="24"/>
          <w:szCs w:val="24"/>
        </w:rPr>
      </w:pPr>
    </w:p>
    <w:p w14:paraId="2BE9E398" w14:textId="441A9AC1" w:rsidR="005D0BB6" w:rsidRPr="006D3237" w:rsidRDefault="00BB2236" w:rsidP="00E1671E">
      <w:pPr>
        <w:rPr>
          <w:rFonts w:ascii="Arial" w:hAnsi="Arial" w:cs="Arial"/>
          <w:sz w:val="24"/>
          <w:szCs w:val="24"/>
        </w:rPr>
      </w:pPr>
      <w:r w:rsidRPr="006D3237">
        <w:rPr>
          <w:rFonts w:ascii="Arial" w:hAnsi="Arial" w:cs="Arial"/>
          <w:sz w:val="24"/>
          <w:szCs w:val="24"/>
        </w:rPr>
        <w:t>Grâce à notre centre de formation, vous pourrez également assister à toutes les formations nécessaires pour la réalisation de votre stage (</w:t>
      </w:r>
      <w:r w:rsidR="00E1671E" w:rsidRPr="00E1671E">
        <w:rPr>
          <w:rFonts w:ascii="Arial" w:hAnsi="Arial" w:cs="Arial"/>
          <w:sz w:val="24"/>
          <w:szCs w:val="24"/>
        </w:rPr>
        <w:t>https://training.zenika.com/</w:t>
      </w:r>
      <w:r w:rsidRPr="006D3237">
        <w:rPr>
          <w:rFonts w:ascii="Arial" w:hAnsi="Arial" w:cs="Arial"/>
          <w:sz w:val="24"/>
          <w:szCs w:val="24"/>
        </w:rPr>
        <w:t>).</w:t>
      </w:r>
      <w:r w:rsidRPr="006D3237">
        <w:rPr>
          <w:rFonts w:ascii="Arial" w:hAnsi="Arial" w:cs="Arial"/>
          <w:sz w:val="24"/>
          <w:szCs w:val="24"/>
        </w:rPr>
        <w:br/>
        <w:t>Parallèlement à ce projet vous pouvez suivre les activités des consultants Zenika en les assistant ponctuellement sur leurs missions.</w:t>
      </w:r>
    </w:p>
    <w:p w14:paraId="43325F5E" w14:textId="264ADF71" w:rsidR="00BB2236" w:rsidRPr="006D3237" w:rsidRDefault="004F354D" w:rsidP="00E1671E">
      <w:pPr>
        <w:shd w:val="clear" w:color="auto" w:fill="FFFFFF"/>
        <w:spacing w:before="90" w:after="9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êtes actuellement en </w:t>
      </w:r>
      <w:r w:rsidR="00BB2236" w:rsidRPr="006D323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ac+5 et vous recherchez </w:t>
      </w:r>
      <w:r w:rsidR="00F13E4F">
        <w:rPr>
          <w:rFonts w:ascii="Arial" w:hAnsi="Arial" w:cs="Arial"/>
          <w:sz w:val="24"/>
          <w:szCs w:val="24"/>
        </w:rPr>
        <w:t>un stage</w:t>
      </w:r>
      <w:r w:rsidR="00BB2236" w:rsidRPr="006D3237">
        <w:rPr>
          <w:rFonts w:ascii="Arial" w:hAnsi="Arial" w:cs="Arial"/>
          <w:sz w:val="24"/>
          <w:szCs w:val="24"/>
        </w:rPr>
        <w:t xml:space="preserve"> avec possibilité d'embauche.  Nous sommes persuadés que la valeur n'attend pas le nombre des années. L'important pour nous est de déceler votre passion, votre envie d'élargir vos compé</w:t>
      </w:r>
      <w:r w:rsidR="00973737">
        <w:rPr>
          <w:rFonts w:ascii="Arial" w:hAnsi="Arial" w:cs="Arial"/>
          <w:sz w:val="24"/>
          <w:szCs w:val="24"/>
        </w:rPr>
        <w:t>tences et de les faire partager</w:t>
      </w:r>
      <w:r w:rsidR="00BB2236" w:rsidRPr="006D3237">
        <w:rPr>
          <w:rFonts w:ascii="Arial" w:hAnsi="Arial" w:cs="Arial"/>
          <w:sz w:val="24"/>
          <w:szCs w:val="24"/>
        </w:rPr>
        <w:t>.</w:t>
      </w:r>
    </w:p>
    <w:p w14:paraId="7E815E74" w14:textId="5995C805" w:rsidR="00BB2236" w:rsidRDefault="00BB2236" w:rsidP="00E1671E">
      <w:pPr>
        <w:rPr>
          <w:rFonts w:ascii="Arial" w:hAnsi="Arial" w:cs="Arial"/>
          <w:sz w:val="24"/>
          <w:szCs w:val="24"/>
        </w:rPr>
      </w:pPr>
    </w:p>
    <w:p w14:paraId="62274B3F" w14:textId="512D3DF9" w:rsidR="00C33B7D" w:rsidRPr="006D3237" w:rsidRDefault="00C33B7D" w:rsidP="00E16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Stage rémunéré  + avantages.</w:t>
      </w:r>
    </w:p>
    <w:sectPr w:rsidR="00C33B7D" w:rsidRPr="006D3237" w:rsidSect="00DE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52ECA"/>
    <w:multiLevelType w:val="hybridMultilevel"/>
    <w:tmpl w:val="F1085278"/>
    <w:lvl w:ilvl="0" w:tplc="6DB4FC5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11"/>
    <w:rsid w:val="00024BB3"/>
    <w:rsid w:val="00194AD7"/>
    <w:rsid w:val="00386DD2"/>
    <w:rsid w:val="00397CE9"/>
    <w:rsid w:val="004A6B9A"/>
    <w:rsid w:val="004F354D"/>
    <w:rsid w:val="00575CB4"/>
    <w:rsid w:val="005D0BB6"/>
    <w:rsid w:val="006148E3"/>
    <w:rsid w:val="00650E57"/>
    <w:rsid w:val="006A737E"/>
    <w:rsid w:val="006C43A3"/>
    <w:rsid w:val="006D3237"/>
    <w:rsid w:val="006E5500"/>
    <w:rsid w:val="007633F7"/>
    <w:rsid w:val="0085625C"/>
    <w:rsid w:val="009237E8"/>
    <w:rsid w:val="00973737"/>
    <w:rsid w:val="009D3A4E"/>
    <w:rsid w:val="009E6E5C"/>
    <w:rsid w:val="00A23A2A"/>
    <w:rsid w:val="00B33B48"/>
    <w:rsid w:val="00BB2236"/>
    <w:rsid w:val="00C33B7D"/>
    <w:rsid w:val="00C537A0"/>
    <w:rsid w:val="00D36011"/>
    <w:rsid w:val="00D75EA4"/>
    <w:rsid w:val="00DF5488"/>
    <w:rsid w:val="00E1671E"/>
    <w:rsid w:val="00F1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680E"/>
  <w15:chartTrackingRefBased/>
  <w15:docId w15:val="{2DEF4609-8DF2-49E1-9E23-EA84F8E8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23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25C"/>
    <w:pPr>
      <w:ind w:left="720"/>
      <w:contextualSpacing/>
    </w:pPr>
  </w:style>
  <w:style w:type="paragraph" w:customStyle="1" w:styleId="Textbody">
    <w:name w:val="Text body"/>
    <w:basedOn w:val="Normal"/>
    <w:rsid w:val="006D323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4A6B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6B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6B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6B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6B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Vallade</dc:creator>
  <cp:keywords/>
  <dc:description/>
  <cp:lastModifiedBy>zenika</cp:lastModifiedBy>
  <cp:revision>2</cp:revision>
  <cp:lastPrinted>2017-09-18T15:13:00Z</cp:lastPrinted>
  <dcterms:created xsi:type="dcterms:W3CDTF">2017-10-26T14:27:00Z</dcterms:created>
  <dcterms:modified xsi:type="dcterms:W3CDTF">2017-10-26T14:27:00Z</dcterms:modified>
</cp:coreProperties>
</file>